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  <w:b/>
          <w:bCs/>
          <w:lang w:eastAsia="zh-CN"/>
        </w:rPr>
        <w:t>我院纸质</w:t>
      </w:r>
      <w:r>
        <w:rPr>
          <w:rFonts w:hint="eastAsia"/>
          <w:b/>
          <w:bCs/>
        </w:rPr>
        <w:t>病历封套(含封面、封底)</w:t>
      </w:r>
      <w:r>
        <w:rPr>
          <w:rFonts w:hint="eastAsia"/>
          <w:b/>
          <w:bCs/>
          <w:lang w:eastAsia="zh-CN"/>
        </w:rPr>
        <w:t>规格及样式要求：</w:t>
      </w:r>
      <w:r>
        <w:rPr>
          <w:rFonts w:hint="eastAsia"/>
          <w:b/>
          <w:bCs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浅绿色透明PVC封面，浅绿色PP封底、2孔 ，封面:216mmx297mm，封底242mm*323mm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要求：1.可提供样张，</w:t>
      </w:r>
      <w:r>
        <w:rPr>
          <w:rFonts w:hint="eastAsia"/>
          <w:lang w:val="en-US" w:eastAsia="zh-CN"/>
        </w:rPr>
        <w:t>开标现场</w:t>
      </w:r>
      <w:r>
        <w:rPr>
          <w:rFonts w:hint="eastAsia"/>
          <w:lang w:eastAsia="zh-CN"/>
        </w:rPr>
        <w:t>确认；2.要求30年不变形粉碎</w:t>
      </w:r>
    </w:p>
    <w:p>
      <w:pPr>
        <w:rPr>
          <w:rFonts w:hint="eastAsia"/>
        </w:rPr>
      </w:pPr>
    </w:p>
    <w:p>
      <w:pPr>
        <w:rPr>
          <w:rFonts w:hint="eastAsia"/>
          <w:lang w:eastAsia="zh-CN"/>
        </w:rPr>
      </w:pPr>
      <w:r>
        <w:rPr>
          <w:rFonts w:hint="eastAsia"/>
        </w:rPr>
        <w:t>透明PVC封面</w:t>
      </w:r>
      <w:r>
        <w:rPr>
          <w:rFonts w:hint="eastAsia"/>
          <w:lang w:eastAsia="zh-CN"/>
        </w:rPr>
        <w:t>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37480" cy="2947035"/>
            <wp:effectExtent l="0" t="0" r="1270" b="5715"/>
            <wp:docPr id="2" name="图片 2" descr="透明顶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透明顶面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7480" cy="294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浅绿色PP封底</w:t>
      </w:r>
      <w:r>
        <w:rPr>
          <w:rFonts w:hint="eastAsia"/>
          <w:lang w:eastAsia="zh-CN"/>
        </w:rPr>
        <w:t>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37480" cy="2947035"/>
            <wp:effectExtent l="0" t="0" r="1270" b="5715"/>
            <wp:docPr id="1" name="图片 1" descr="浅绿底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浅绿底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7480" cy="294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25B8B"/>
    <w:rsid w:val="2C6F6EB5"/>
    <w:rsid w:val="3AA57393"/>
    <w:rsid w:val="71D25B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2024-10-21T08:51:00Z</dcterms:created>
  <dc:creator>user</dc:creator>
  <cp:lastModifiedBy>还是弱碱水</cp:lastModifiedBy>
  <dcterms:modified xsi:type="dcterms:W3CDTF">2024-12-06T01:59:33Z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5B5859D71B7849C9B1E0CF561FE274D0</vt:lpwstr>
  </property>
</Properties>
</file>